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454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Toc186132220"/>
    </w:p>
    <w:p w14:paraId="68629D2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7115AAA3" w14:textId="1543E2DB" w:rsidR="00FF0362" w:rsidRPr="00771500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1" w:name="_Toc186133749"/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Документация для программы «Цифровой Скетч»</w:t>
      </w:r>
      <w:bookmarkEnd w:id="0"/>
      <w:bookmarkEnd w:id="1"/>
    </w:p>
    <w:p w14:paraId="68B4F4F1" w14:textId="6048F4A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9DF60CB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17C8F3F" w14:textId="4055EA47" w:rsidR="00FF0362" w:rsidRDefault="00A2263E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Toc186133750"/>
      <w:r w:rsidRPr="00A226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по функциональным характеристикам экземпляра программного обеспечения</w:t>
      </w:r>
      <w:bookmarkEnd w:id="2"/>
    </w:p>
    <w:p w14:paraId="2D6FB5DD" w14:textId="3C9543AD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5521C43" w14:textId="77777777" w:rsidR="00FF0362" w:rsidRDefault="00FF036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1243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8A7F7C" w14:textId="06F49CA9" w:rsidR="00FF0362" w:rsidRDefault="00FF0362">
          <w:pPr>
            <w:pStyle w:val="a6"/>
          </w:pPr>
          <w:r>
            <w:t>Оглавление</w:t>
          </w:r>
        </w:p>
        <w:p w14:paraId="7CDA033D" w14:textId="00624AF2" w:rsidR="00A2263E" w:rsidRDefault="00FF0362">
          <w:pPr>
            <w:pStyle w:val="2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33749" w:history="1">
            <w:r w:rsidR="00A2263E"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Документация для программы «Цифровой Скетч»</w:t>
            </w:r>
            <w:r w:rsidR="00A2263E">
              <w:rPr>
                <w:noProof/>
                <w:webHidden/>
              </w:rPr>
              <w:tab/>
            </w:r>
            <w:r w:rsidR="00A2263E">
              <w:rPr>
                <w:noProof/>
                <w:webHidden/>
              </w:rPr>
              <w:fldChar w:fldCharType="begin"/>
            </w:r>
            <w:r w:rsidR="00A2263E">
              <w:rPr>
                <w:noProof/>
                <w:webHidden/>
              </w:rPr>
              <w:instrText xml:space="preserve"> PAGEREF _Toc186133749 \h </w:instrText>
            </w:r>
            <w:r w:rsidR="00A2263E">
              <w:rPr>
                <w:noProof/>
                <w:webHidden/>
              </w:rPr>
            </w:r>
            <w:r w:rsidR="00A2263E">
              <w:rPr>
                <w:noProof/>
                <w:webHidden/>
              </w:rPr>
              <w:fldChar w:fldCharType="separate"/>
            </w:r>
            <w:r w:rsidR="00A2263E">
              <w:rPr>
                <w:noProof/>
                <w:webHidden/>
              </w:rPr>
              <w:t>1</w:t>
            </w:r>
            <w:r w:rsidR="00A2263E">
              <w:rPr>
                <w:noProof/>
                <w:webHidden/>
              </w:rPr>
              <w:fldChar w:fldCharType="end"/>
            </w:r>
          </w:hyperlink>
        </w:p>
        <w:p w14:paraId="52BB457B" w14:textId="3824135D" w:rsidR="00A2263E" w:rsidRDefault="00A2263E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0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Документация по функциональным характеристикам экземпляра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55613" w14:textId="3F45FDBD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1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4014D" w14:textId="4228CF41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2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Основные функциональные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2BE1D" w14:textId="71471F01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3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Условия взаимодействия с программой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441E4" w14:textId="573E10A7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4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Интерактивность и пользовательский интерфейс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09C47" w14:textId="697395A4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5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Дополнительные функции (по мере необходимости)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7F81A" w14:textId="0319861F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6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 Требования к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5F303" w14:textId="4C420534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7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 Ожидаемые ограничения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86D58" w14:textId="633694BD" w:rsidR="00A2263E" w:rsidRDefault="00A2263E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3758" w:history="1">
            <w:r w:rsidRPr="007C73C0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8. 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9A2F9" w14:textId="4C7785BC" w:rsidR="00FF0362" w:rsidRDefault="00FF0362">
          <w:r>
            <w:rPr>
              <w:b/>
              <w:bCs/>
            </w:rPr>
            <w:fldChar w:fldCharType="end"/>
          </w:r>
        </w:p>
      </w:sdtContent>
    </w:sdt>
    <w:p w14:paraId="1EBFBBD3" w14:textId="48EDB979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2F135D0" w14:textId="5AAA6B1D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6DC2FB8" w14:textId="581F8D2B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D7796F8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B1952C1" w14:textId="1588B47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87F367B" w14:textId="0359E7F3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B2411E5" w14:textId="21CF560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A236012" w14:textId="2A29681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18BBE49" w14:textId="390FAE44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388E792" w14:textId="1628C2BA" w:rsidR="00A2263E" w:rsidRDefault="00A2263E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4C3289F" w14:textId="77777777" w:rsidR="00A2263E" w:rsidRPr="00FF0362" w:rsidRDefault="00A2263E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0443C82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86133751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</w:t>
      </w:r>
      <w:bookmarkEnd w:id="3"/>
    </w:p>
    <w:p w14:paraId="44D210F5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(ПО), предоставленное для экспертной проверки, представляет собой веб-приложение, которое позволяет пользователям добавлять интерактивные элементы (булавки, векторные фигуры, подсказки) на изображения. Это ПО ориентировано на удобство использования, не требующее знаний в программировании, и предоставляет простые инструменты для создания интерактивных изображений.</w:t>
      </w:r>
    </w:p>
    <w:p w14:paraId="49E156A7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представлена документация, описывающая функциональные характеристики экземпляра ПО, включая его основные функции, возможности и требования.</w:t>
      </w:r>
    </w:p>
    <w:p w14:paraId="64C621BA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86133752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функциональные характеристики</w:t>
      </w:r>
      <w:bookmarkEnd w:id="4"/>
    </w:p>
    <w:p w14:paraId="2008CD57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Загрузка изображений</w:t>
      </w:r>
    </w:p>
    <w:p w14:paraId="0CBA443F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позволяет пользователю загружать изображения для работы. Эти изображения могут быть любого поддерживаемого формата, например, </w:t>
      </w:r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jpg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png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gif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8DCDB" w14:textId="77777777" w:rsidR="00A2263E" w:rsidRPr="00A2263E" w:rsidRDefault="00A2263E" w:rsidP="00A226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Загрузка изображений через стандартный элемент </w:t>
      </w:r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img</w:t>
      </w:r>
      <w:proofErr w:type="spellEnd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API.</w:t>
      </w:r>
    </w:p>
    <w:p w14:paraId="7A9DB1B2" w14:textId="77777777" w:rsidR="00A2263E" w:rsidRPr="00A2263E" w:rsidRDefault="00A2263E" w:rsidP="00A226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автоматически подстраивается по размеру контейнера для лучшего отображения на экране пользователя.</w:t>
      </w:r>
    </w:p>
    <w:p w14:paraId="0EB6E856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Добавление интерактивных элементов</w:t>
      </w:r>
    </w:p>
    <w:p w14:paraId="19FBE9A9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предоставляет возможность добавлять на изображение несколько типов интерактивных элементов, которые могут быть изменены и взаимодействовать с пользователем. К основным типам элементов относятся:</w:t>
      </w:r>
    </w:p>
    <w:p w14:paraId="703FB7A2" w14:textId="77777777" w:rsidR="00A2263E" w:rsidRPr="00A2263E" w:rsidRDefault="00A2263E" w:rsidP="00A226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Булавки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74A761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proofErr w:type="gram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Позволяют</w:t>
      </w:r>
      <w:proofErr w:type="gram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пользователю размещать точку на изображении, которая может быть помечена текстом (например, подсказкой).</w:t>
      </w:r>
    </w:p>
    <w:p w14:paraId="314612E0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Булавка появляется при клике на изображение в определённой точке. Текст подсказки можно редактировать.</w:t>
      </w:r>
    </w:p>
    <w:p w14:paraId="684EDEA9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4C0D795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 по изображению в любой точке добавляет булавку с текстом подсказки.</w:t>
      </w:r>
    </w:p>
    <w:p w14:paraId="651B2EF7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булавки можно изменять, перетаскивая её.</w:t>
      </w:r>
    </w:p>
    <w:p w14:paraId="5EE5B0A4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можно редактировать.</w:t>
      </w:r>
    </w:p>
    <w:p w14:paraId="2CB66789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состояния булавки в 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EB215" w14:textId="77777777" w:rsidR="00A2263E" w:rsidRPr="00A2263E" w:rsidRDefault="00A2263E" w:rsidP="00A226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Векторные фигуры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F2BC21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Пользователь может рисовать на изображении простые фигуры, такие как прямоугольники, круги и линии.</w:t>
      </w:r>
    </w:p>
    <w:p w14:paraId="6F27F210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Действие</w:t>
      </w:r>
      <w:proofErr w:type="gram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proofErr w:type="gram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фигуры необходимо выбрать тип фигуры в интерфейсе и разместить её на изображении с помощью перетаскивания или указания точек.</w:t>
      </w:r>
    </w:p>
    <w:p w14:paraId="6A7E32DE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6724D96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фигур с возможностью изменения их размеров и положения.</w:t>
      </w:r>
    </w:p>
    <w:p w14:paraId="6A172C49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редактирования размеров и координат фигуры.</w:t>
      </w:r>
    </w:p>
    <w:p w14:paraId="160AE096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цвета, толщины линий и других свойств фигуры.</w:t>
      </w:r>
    </w:p>
    <w:p w14:paraId="3A569BD5" w14:textId="77777777" w:rsidR="00A2263E" w:rsidRPr="00A2263E" w:rsidRDefault="00A2263E" w:rsidP="00A226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Подсказки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A4FCD8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Механизм добавления всплывающих подсказок, которые могут отображаться при наведении на элементы (булавки или фигуры).</w:t>
      </w:r>
    </w:p>
    <w:p w14:paraId="7F84A25D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Подсказки привязываются к объектам (булавкам или фигурам) и отображаются при взаимодействии с ними.</w:t>
      </w:r>
    </w:p>
    <w:p w14:paraId="1E55B6F5" w14:textId="77777777" w:rsidR="00A2263E" w:rsidRPr="00A2263E" w:rsidRDefault="00A2263E" w:rsidP="00A2263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958A181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редактирования текста подсказки.</w:t>
      </w:r>
    </w:p>
    <w:p w14:paraId="3838BD29" w14:textId="77777777" w:rsidR="00A2263E" w:rsidRPr="00A2263E" w:rsidRDefault="00A2263E" w:rsidP="00A2263E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временной задержки для отображения подсказки.</w:t>
      </w:r>
    </w:p>
    <w:p w14:paraId="73BDABED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Редактирование элементов</w:t>
      </w:r>
    </w:p>
    <w:p w14:paraId="4E79A1BA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предоставляет пользователю функционал для редактирования добавленных интерактивных элементов, таких как:</w:t>
      </w:r>
    </w:p>
    <w:p w14:paraId="2B3E3583" w14:textId="77777777" w:rsidR="00A2263E" w:rsidRPr="00A2263E" w:rsidRDefault="00A2263E" w:rsidP="00A22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Перемещение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элементы (булавки, фигуры) можно перемещать по изображению.</w:t>
      </w:r>
    </w:p>
    <w:p w14:paraId="0C97AD5F" w14:textId="77777777" w:rsidR="00A2263E" w:rsidRPr="00A2263E" w:rsidRDefault="00A2263E" w:rsidP="00A22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размера</w:t>
      </w:r>
      <w:proofErr w:type="gram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proofErr w:type="gram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векторных фигур доступна возможность изменения их размера с помощью перетаскивания углов.</w:t>
      </w:r>
    </w:p>
    <w:p w14:paraId="31E2D3A1" w14:textId="77777777" w:rsidR="00A2263E" w:rsidRPr="00A2263E" w:rsidRDefault="00A2263E" w:rsidP="00A22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Элементы можно удалять с изображения с помощью кнопки удаления.</w:t>
      </w:r>
    </w:p>
    <w:p w14:paraId="65DD9137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Сохранение состояния</w:t>
      </w:r>
    </w:p>
    <w:p w14:paraId="0018E0FF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позволяет сохранять добавленные элементы и их состояния (позиции, размеры, текст подсказок и т. д.) локально через 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обеспечивает:</w:t>
      </w:r>
    </w:p>
    <w:p w14:paraId="557C4D55" w14:textId="77777777" w:rsidR="00A2263E" w:rsidRPr="00A2263E" w:rsidRDefault="00A2263E" w:rsidP="00A226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Автоматическое восстановление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после перезагрузки страницы.</w:t>
      </w:r>
    </w:p>
    <w:p w14:paraId="1CAFA6A6" w14:textId="77777777" w:rsidR="00A2263E" w:rsidRPr="00A2263E" w:rsidRDefault="00A2263E" w:rsidP="00A226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добавленных элементов, пока пользователь не решит их удалить или сбросить.</w:t>
      </w:r>
    </w:p>
    <w:p w14:paraId="1998FD95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Поддержка многократных добавлений элементов</w:t>
      </w:r>
    </w:p>
    <w:p w14:paraId="1D44F75A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позволяет пользователю добавлять неограниченное количество элементов на одно изображение, при этом каждый элемент может иметь уникальные координаты, размеры и текст.</w:t>
      </w:r>
    </w:p>
    <w:p w14:paraId="79D1F057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</w:t>
      </w:r>
      <w:proofErr w:type="spellStart"/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Кроссбраузерность</w:t>
      </w:r>
      <w:proofErr w:type="spellEnd"/>
    </w:p>
    <w:p w14:paraId="05FE1FBD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оптимизировано для работы в современных браузерах, таких как:</w:t>
      </w:r>
    </w:p>
    <w:p w14:paraId="011438F5" w14:textId="77777777" w:rsidR="00A2263E" w:rsidRPr="00A2263E" w:rsidRDefault="00A2263E" w:rsidP="00A226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Google </w:t>
      </w:r>
      <w:proofErr w:type="spell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</w:p>
    <w:p w14:paraId="7FD9B151" w14:textId="77777777" w:rsidR="00A2263E" w:rsidRPr="00A2263E" w:rsidRDefault="00A2263E" w:rsidP="00A226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 Firefox</w:t>
      </w:r>
    </w:p>
    <w:p w14:paraId="5D7477F9" w14:textId="77777777" w:rsidR="00A2263E" w:rsidRPr="00A2263E" w:rsidRDefault="00A2263E" w:rsidP="00A226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Microsoft Edge</w:t>
      </w:r>
    </w:p>
    <w:p w14:paraId="582B6119" w14:textId="77777777" w:rsidR="00A2263E" w:rsidRPr="00A2263E" w:rsidRDefault="00A2263E" w:rsidP="00A226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</w:p>
    <w:p w14:paraId="1338ED87" w14:textId="77777777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старых версиях браузеров может быть ограничена.</w:t>
      </w:r>
    </w:p>
    <w:p w14:paraId="09FD07AC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86133753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Условия взаимодействия с программой</w:t>
      </w:r>
      <w:bookmarkEnd w:id="5"/>
    </w:p>
    <w:p w14:paraId="4B1C0ABB" w14:textId="77777777" w:rsidR="00A2263E" w:rsidRPr="00A2263E" w:rsidRDefault="00A2263E" w:rsidP="00A226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Интерфейс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D47916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предоставляет простой и интуитивно понятный интерфейс с возможностью добавления элементов через прямые действия пользователя (клики и перетаскивания).</w:t>
      </w:r>
    </w:p>
    <w:p w14:paraId="2B35E99B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добавления элементов пользователю не требуется написания кода.</w:t>
      </w:r>
    </w:p>
    <w:p w14:paraId="4E4FA404" w14:textId="77777777" w:rsidR="00A2263E" w:rsidRPr="00A2263E" w:rsidRDefault="00A2263E" w:rsidP="00A226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работы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541CF2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изображения.</w:t>
      </w:r>
    </w:p>
    <w:p w14:paraId="15E7548C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типа интерактивного элемента.</w:t>
      </w:r>
    </w:p>
    <w:p w14:paraId="66A33029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элемента на изображение.</w:t>
      </w:r>
    </w:p>
    <w:p w14:paraId="1D7B82AB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или удаление элементов.</w:t>
      </w:r>
    </w:p>
    <w:p w14:paraId="26509192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состояния (локально).</w:t>
      </w:r>
    </w:p>
    <w:p w14:paraId="7BED5165" w14:textId="77777777" w:rsidR="00A2263E" w:rsidRPr="00A2263E" w:rsidRDefault="00A2263E" w:rsidP="00A226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данных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589B35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proofErr w:type="spellStart"/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localStorage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состояния добавленных элементов (например, булавок, подсказок и фигур).</w:t>
      </w:r>
    </w:p>
    <w:p w14:paraId="1447227D" w14:textId="77777777" w:rsidR="00A2263E" w:rsidRPr="00A2263E" w:rsidRDefault="00A2263E" w:rsidP="00A2263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данных на сервере возможно, но требует доработки и настройки серверной части (например, API для синхронизации данных).</w:t>
      </w:r>
    </w:p>
    <w:p w14:paraId="5B1E94C7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86133754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Интерактивность и пользовательский интерфейс</w:t>
      </w:r>
      <w:bookmarkEnd w:id="6"/>
    </w:p>
    <w:p w14:paraId="3F3E7D9F" w14:textId="77777777" w:rsidR="00A2263E" w:rsidRPr="00A2263E" w:rsidRDefault="00A2263E" w:rsidP="00A226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Панель инструментов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6602BE" w14:textId="7004C3AE" w:rsidR="00A2263E" w:rsidRPr="00A2263E" w:rsidRDefault="00A2263E" w:rsidP="00A226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экрана расположена панель инструментов, где пользователи могут выбрать тип элемента (булавка, фигура, подсказка).</w:t>
      </w:r>
    </w:p>
    <w:p w14:paraId="738425E3" w14:textId="77777777" w:rsidR="00A2263E" w:rsidRPr="00A2263E" w:rsidRDefault="00A2263E" w:rsidP="00A226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 также может содержать кнопки для удаления элементов, сброса состояния и сохранения.</w:t>
      </w:r>
    </w:p>
    <w:p w14:paraId="2FAE60C3" w14:textId="77777777" w:rsidR="00A2263E" w:rsidRPr="00A2263E" w:rsidRDefault="00A2263E" w:rsidP="00A226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Перетаскивание и изменение элементов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C2F6E0" w14:textId="77777777" w:rsidR="00A2263E" w:rsidRPr="00A2263E" w:rsidRDefault="00A2263E" w:rsidP="00A226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добавления элемента на изображение, его можно перетаскивать, изменять его размер или редактировать текст.</w:t>
      </w:r>
    </w:p>
    <w:p w14:paraId="0585C7A5" w14:textId="77777777" w:rsidR="00A2263E" w:rsidRPr="00A2263E" w:rsidRDefault="00A2263E" w:rsidP="00A226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Контекстное меню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48B75D" w14:textId="77777777" w:rsidR="00A2263E" w:rsidRPr="00A2263E" w:rsidRDefault="00A2263E" w:rsidP="00A226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контекстном меню (по правому клику на элемент) могут быть доступны дополнительные опции для редактирования или удаления.</w:t>
      </w:r>
    </w:p>
    <w:p w14:paraId="18AF745B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86133755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Дополнительные функции (по мере необходимости)</w:t>
      </w:r>
      <w:bookmarkEnd w:id="7"/>
    </w:p>
    <w:p w14:paraId="1E0F8D6B" w14:textId="77777777" w:rsidR="00A2263E" w:rsidRPr="00A2263E" w:rsidRDefault="00A2263E" w:rsidP="00A226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внешних API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будущем возможно расширение ПО для работы с сервером (например, для хранения данных на сервере, создания пользовательских аккаунтов и синхронизации данных).</w:t>
      </w:r>
    </w:p>
    <w:p w14:paraId="55B10ADA" w14:textId="77777777" w:rsidR="00A2263E" w:rsidRPr="00A2263E" w:rsidRDefault="00A2263E" w:rsidP="00A226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различных форматов изображений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версии 1.0 поддерживаются основные форматы изображений, однако можно добавить поддержку других типов файлов (например, векторных форматов или </w:t>
      </w:r>
      <w:proofErr w:type="spell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анимаций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3FA23E4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86133756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Требования к системе</w:t>
      </w:r>
      <w:bookmarkEnd w:id="8"/>
    </w:p>
    <w:p w14:paraId="2E3F9B60" w14:textId="77777777" w:rsidR="00A2263E" w:rsidRPr="00A2263E" w:rsidRDefault="00A2263E" w:rsidP="00A226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Операционная система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387888" w14:textId="77777777" w:rsidR="00A2263E" w:rsidRPr="00A2263E" w:rsidRDefault="00A2263E" w:rsidP="00A2263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поддерживает работу на всех популярных операционных системах (Windows, </w:t>
      </w:r>
      <w:proofErr w:type="spell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, Linux).</w:t>
      </w:r>
    </w:p>
    <w:p w14:paraId="6674DE42" w14:textId="77777777" w:rsidR="00A2263E" w:rsidRPr="00A2263E" w:rsidRDefault="00A2263E" w:rsidP="00A226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Браузер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7F768D" w14:textId="77777777" w:rsidR="00A2263E" w:rsidRPr="00A2263E" w:rsidRDefault="00A2263E" w:rsidP="00A2263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современный браузер, поддерживающий HTML5, CSS3 и JavaScript (Google </w:t>
      </w:r>
      <w:proofErr w:type="spell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, Mozilla Firefox, Safari, Microsoft Edge).</w:t>
      </w:r>
    </w:p>
    <w:p w14:paraId="30F3BA44" w14:textId="77777777" w:rsidR="00A2263E" w:rsidRPr="00A2263E" w:rsidRDefault="00A2263E" w:rsidP="00A226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Производительность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3DA1A4" w14:textId="77777777" w:rsidR="00A2263E" w:rsidRPr="00A2263E" w:rsidRDefault="00A2263E" w:rsidP="00A2263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рассчитано на работу с изображениями стандартных размеров (до 10-20 МБ). Для работы с большими изображениями требуется больше памяти.</w:t>
      </w:r>
    </w:p>
    <w:p w14:paraId="046EC961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Toc186133757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Ожидаемые ограничения</w:t>
      </w:r>
      <w:bookmarkEnd w:id="9"/>
    </w:p>
    <w:p w14:paraId="29303594" w14:textId="77777777" w:rsidR="00A2263E" w:rsidRPr="00A2263E" w:rsidRDefault="00A2263E" w:rsidP="00A226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изображения</w:t>
      </w: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84301B" w14:textId="77777777" w:rsidR="00A2263E" w:rsidRPr="00A2263E" w:rsidRDefault="00A2263E" w:rsidP="00A2263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загрузке изображений больших размеров (более 10-20 МБ) может возникнуть замедление работы программы.</w:t>
      </w:r>
    </w:p>
    <w:p w14:paraId="1F363E46" w14:textId="77777777" w:rsidR="00A2263E" w:rsidRPr="00A2263E" w:rsidRDefault="00A2263E" w:rsidP="00A2263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оптимальной работы рекомендуется использовать изображения с разрешением до 4000x4000 пикселей.</w:t>
      </w:r>
    </w:p>
    <w:p w14:paraId="3FF6D8A8" w14:textId="77777777" w:rsidR="00A2263E" w:rsidRPr="00A2263E" w:rsidRDefault="00A2263E" w:rsidP="00A22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186133758"/>
      <w:r w:rsidRPr="00A226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Заключение</w:t>
      </w:r>
      <w:bookmarkEnd w:id="10"/>
    </w:p>
    <w:p w14:paraId="7BE269F6" w14:textId="01D3D211" w:rsidR="00A2263E" w:rsidRPr="00A2263E" w:rsidRDefault="00A2263E" w:rsidP="00A2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 предоставляет мощные, но простые в использовании инструменты для добавления интерактивных элементов на изображения. Пользователи могут легко добавлять и редактировать булавки, фигуры и подсказки, а также сохранять и восстанавливать состояние сессии через </w:t>
      </w:r>
      <w:proofErr w:type="spellStart"/>
      <w:r w:rsidRPr="00A2263E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Интуитивно понятный интерфейс позволяет работать без необходимости программирования, а </w:t>
      </w:r>
      <w:proofErr w:type="spellStart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кроссбраузерность</w:t>
      </w:r>
      <w:proofErr w:type="spellEnd"/>
      <w:r w:rsidRPr="00A2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ПО доступным для широкого круга пользователей.</w:t>
      </w:r>
    </w:p>
    <w:p w14:paraId="4D6BAF35" w14:textId="77777777" w:rsidR="00DC2600" w:rsidRDefault="00DC2600"/>
    <w:sectPr w:rsidR="00DC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3B8"/>
    <w:multiLevelType w:val="multilevel"/>
    <w:tmpl w:val="F74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B2E9D"/>
    <w:multiLevelType w:val="multilevel"/>
    <w:tmpl w:val="E4A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6CDD"/>
    <w:multiLevelType w:val="multilevel"/>
    <w:tmpl w:val="5BA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57631"/>
    <w:multiLevelType w:val="multilevel"/>
    <w:tmpl w:val="FF72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23EF1"/>
    <w:multiLevelType w:val="multilevel"/>
    <w:tmpl w:val="DB66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34E0E"/>
    <w:multiLevelType w:val="multilevel"/>
    <w:tmpl w:val="60A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840A7"/>
    <w:multiLevelType w:val="multilevel"/>
    <w:tmpl w:val="263A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1066C"/>
    <w:multiLevelType w:val="multilevel"/>
    <w:tmpl w:val="106E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8464C"/>
    <w:multiLevelType w:val="multilevel"/>
    <w:tmpl w:val="4F0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E456C"/>
    <w:multiLevelType w:val="multilevel"/>
    <w:tmpl w:val="2BF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96624"/>
    <w:multiLevelType w:val="multilevel"/>
    <w:tmpl w:val="5F6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313F9"/>
    <w:multiLevelType w:val="multilevel"/>
    <w:tmpl w:val="FC5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D0918"/>
    <w:multiLevelType w:val="multilevel"/>
    <w:tmpl w:val="00C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B701C"/>
    <w:multiLevelType w:val="multilevel"/>
    <w:tmpl w:val="466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E6FC9"/>
    <w:multiLevelType w:val="multilevel"/>
    <w:tmpl w:val="8D86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E51C4"/>
    <w:multiLevelType w:val="multilevel"/>
    <w:tmpl w:val="1F8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C064D"/>
    <w:multiLevelType w:val="multilevel"/>
    <w:tmpl w:val="DC3A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917DC"/>
    <w:multiLevelType w:val="multilevel"/>
    <w:tmpl w:val="36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9"/>
    <w:rsid w:val="002C62E9"/>
    <w:rsid w:val="00A2263E"/>
    <w:rsid w:val="00DC2600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F62"/>
  <w15:chartTrackingRefBased/>
  <w15:docId w15:val="{0292245C-F594-45F3-BA3B-C9E4FA6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3E"/>
  </w:style>
  <w:style w:type="paragraph" w:styleId="1">
    <w:name w:val="heading 1"/>
    <w:basedOn w:val="a"/>
    <w:link w:val="10"/>
    <w:uiPriority w:val="9"/>
    <w:qFormat/>
    <w:rsid w:val="00FF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0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03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3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0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62"/>
    <w:rPr>
      <w:b/>
      <w:bCs/>
    </w:rPr>
  </w:style>
  <w:style w:type="character" w:styleId="HTML">
    <w:name w:val="HTML Code"/>
    <w:basedOn w:val="a0"/>
    <w:uiPriority w:val="99"/>
    <w:semiHidden/>
    <w:unhideWhenUsed/>
    <w:rsid w:val="00FF036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F0362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FF0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F03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F036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F036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F036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F036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3E04-72F9-4E4F-85E5-9D8520A6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rom kuz</cp:lastModifiedBy>
  <cp:revision>3</cp:revision>
  <dcterms:created xsi:type="dcterms:W3CDTF">2024-12-26T14:19:00Z</dcterms:created>
  <dcterms:modified xsi:type="dcterms:W3CDTF">2024-12-26T14:29:00Z</dcterms:modified>
</cp:coreProperties>
</file>